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0A6726" w:rsidRPr="003B37E5" w:rsidRDefault="000A6726" w:rsidP="000A672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0A6726" w:rsidRPr="003B37E5" w:rsidRDefault="000A6726" w:rsidP="000A6726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86912" behindDoc="0" locked="0" layoutInCell="1" allowOverlap="1" wp14:anchorId="0693DCB0" wp14:editId="7185FDFD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36" name="Imagen 36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 w:rsidR="00170752">
        <w:rPr>
          <w:rFonts w:eastAsia="Times New Roman" w:cstheme="minorHAnsi"/>
          <w:color w:val="000000"/>
          <w:sz w:val="32"/>
          <w:szCs w:val="32"/>
          <w:lang w:eastAsia="es-PE"/>
        </w:rPr>
        <w:t>Primera Práctica</w:t>
      </w:r>
      <w:r w:rsidR="00FE6342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Calificada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0A6726" w:rsidRPr="003B37E5" w:rsidRDefault="000A6726" w:rsidP="000A6726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0A6726" w:rsidRPr="0044196F" w:rsidRDefault="000A6726" w:rsidP="000A6726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0A6726" w:rsidRPr="00F807D8" w:rsidRDefault="000A6726" w:rsidP="000A6726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0A6726" w:rsidRPr="00F807D8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0A6726" w:rsidRDefault="000A6726" w:rsidP="000A6726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0A6726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F807D8" w:rsidRDefault="000A6726" w:rsidP="000A6726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0A6726" w:rsidRPr="003B37E5" w:rsidRDefault="000A6726" w:rsidP="000A672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0A6726" w:rsidRPr="003B37E5" w:rsidRDefault="000A6726" w:rsidP="000A6726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0A6726" w:rsidRDefault="000A6726" w:rsidP="000A6726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lastRenderedPageBreak/>
        <w:t>PREGUNTA 1</w:t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571CA4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noProof/>
        </w:rPr>
        <w:drawing>
          <wp:inline distT="0" distB="0" distL="0" distR="0" wp14:anchorId="36BB99E2" wp14:editId="59AE3A6A">
            <wp:extent cx="5353050" cy="26955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571CA4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Solución:</w:t>
      </w: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 w:rsidRPr="00B52C0B">
        <w:rPr>
          <w:rFonts w:eastAsia="Times New Roman" w:cstheme="minorHAnsi"/>
          <w:b/>
          <w:bCs/>
          <w:noProof/>
          <w:color w:val="000000"/>
          <w:sz w:val="28"/>
          <w:szCs w:val="28"/>
          <w:lang w:eastAsia="es-P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margin">
                  <wp:posOffset>1671955</wp:posOffset>
                </wp:positionH>
                <wp:positionV relativeFrom="paragraph">
                  <wp:posOffset>125095</wp:posOffset>
                </wp:positionV>
                <wp:extent cx="2162175" cy="1404620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0B" w:rsidRDefault="00B52C0B" w:rsidP="00B52C0B"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l '(1 (2 4 5) (3 6))</w:t>
                            </w:r>
                          </w:p>
                          <w:p w:rsidR="00B52C0B" w:rsidRDefault="00B52C0B" w:rsidP="00B52C0B"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arbol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(car l)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caaddr</w:t>
                            </w:r>
                            <w:proofErr w:type="spellEnd"/>
                            <w:r>
                              <w:t xml:space="preserve"> l) (</w:t>
                            </w:r>
                            <w:proofErr w:type="spellStart"/>
                            <w:r>
                              <w:t>cadr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1.65pt;margin-top:9.85pt;width:170.2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">
                <v:textbox style="mso-fit-shape-to-text:t">
                  <w:txbxContent>
                    <w:p w:rsidR="00B52C0B" w:rsidRDefault="00B52C0B" w:rsidP="00B52C0B"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l '(1 (2 4 5) (3 6))</w:t>
                      </w:r>
                    </w:p>
                    <w:p w:rsidR="00B52C0B" w:rsidRDefault="00B52C0B" w:rsidP="00B52C0B"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arbol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(car l)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caaddr</w:t>
                      </w:r>
                      <w:proofErr w:type="spellEnd"/>
                      <w:r>
                        <w:t xml:space="preserve"> l) (</w:t>
                      </w:r>
                      <w:proofErr w:type="spellStart"/>
                      <w:r>
                        <w:t>cadr</w:t>
                      </w:r>
                      <w:proofErr w:type="spellEnd"/>
                      <w:r>
                        <w:t xml:space="preserve"> l)))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71CA4" w:rsidRDefault="00571CA4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5D7FDAA">
            <wp:simplePos x="0" y="0"/>
            <wp:positionH relativeFrom="margin">
              <wp:posOffset>-9525</wp:posOffset>
            </wp:positionH>
            <wp:positionV relativeFrom="paragraph">
              <wp:posOffset>264160</wp:posOffset>
            </wp:positionV>
            <wp:extent cx="5727065" cy="1333500"/>
            <wp:effectExtent l="0" t="0" r="6985" b="0"/>
            <wp:wrapTight wrapText="bothSides">
              <wp:wrapPolygon edited="0">
                <wp:start x="0" y="0"/>
                <wp:lineTo x="0" y="21291"/>
                <wp:lineTo x="21554" y="21291"/>
                <wp:lineTo x="2155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lastRenderedPageBreak/>
        <w:t>PREGUNTA 2</w:t>
      </w: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noProof/>
        </w:rPr>
        <w:drawing>
          <wp:inline distT="0" distB="0" distL="0" distR="0" wp14:anchorId="3A7C563F" wp14:editId="3390B56E">
            <wp:extent cx="5400040" cy="35083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Solución</w:t>
      </w: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B52C0B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FE6342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 w:rsidRPr="00B52C0B">
        <w:rPr>
          <w:rFonts w:eastAsia="Times New Roman" w:cstheme="minorHAnsi"/>
          <w:b/>
          <w:bCs/>
          <w:noProof/>
          <w:color w:val="000000"/>
          <w:sz w:val="28"/>
          <w:szCs w:val="28"/>
          <w:lang w:eastAsia="es-P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7620</wp:posOffset>
                </wp:positionV>
                <wp:extent cx="2971800" cy="1404620"/>
                <wp:effectExtent l="0" t="0" r="19050" b="2349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C0B" w:rsidRDefault="00B52C0B" w:rsidP="00B52C0B"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l '(1 (2 4 (5 (9 10 11))) (3 (6 7 8)))</w:t>
                            </w:r>
                          </w:p>
                          <w:p w:rsidR="00B52C0B" w:rsidRDefault="00B52C0B" w:rsidP="00B52C0B"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arbol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(car l)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caadr</w:t>
                            </w:r>
                            <w:proofErr w:type="spellEnd"/>
                            <w:r>
                              <w:t xml:space="preserve"> l) (</w:t>
                            </w:r>
                            <w:proofErr w:type="spellStart"/>
                            <w:r>
                              <w:t>cadadr</w:t>
                            </w:r>
                            <w:proofErr w:type="spellEnd"/>
                            <w:r>
                              <w:t xml:space="preserve"> l)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t>caar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cddadr</w:t>
                            </w:r>
                            <w:proofErr w:type="spellEnd"/>
                            <w:r>
                              <w:t xml:space="preserve"> l)) (car(</w:t>
                            </w:r>
                            <w:proofErr w:type="spellStart"/>
                            <w:r>
                              <w:t>cdaddr</w:t>
                            </w:r>
                            <w:proofErr w:type="spellEnd"/>
                            <w:r>
                              <w:t xml:space="preserve"> l))))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caaddr</w:t>
                            </w:r>
                            <w:proofErr w:type="spellEnd"/>
                            <w:r>
                              <w:t xml:space="preserve"> l) (</w:t>
                            </w:r>
                            <w:proofErr w:type="spellStart"/>
                            <w:r>
                              <w:t>cadar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cddadr</w:t>
                            </w:r>
                            <w:proofErr w:type="spellEnd"/>
                            <w:r>
                              <w:t xml:space="preserve"> l))))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5.2pt;margin-top:.6pt;width:234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">
                <v:textbox style="mso-fit-shape-to-text:t">
                  <w:txbxContent>
                    <w:p w:rsidR="00B52C0B" w:rsidRDefault="00B52C0B" w:rsidP="00B52C0B"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l '(1 (2 4 (5 (9 10 11))) (3 (6 7 8)))</w:t>
                      </w:r>
                    </w:p>
                    <w:p w:rsidR="00B52C0B" w:rsidRDefault="00B52C0B" w:rsidP="00B52C0B"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arbol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(car l)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caadr</w:t>
                      </w:r>
                      <w:proofErr w:type="spellEnd"/>
                      <w:r>
                        <w:t xml:space="preserve"> l) (</w:t>
                      </w:r>
                      <w:proofErr w:type="spellStart"/>
                      <w:r>
                        <w:t>cadadr</w:t>
                      </w:r>
                      <w:proofErr w:type="spellEnd"/>
                      <w:r>
                        <w:t xml:space="preserve"> l)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proofErr w:type="gramStart"/>
                      <w:r>
                        <w:t>caar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cddadr</w:t>
                      </w:r>
                      <w:proofErr w:type="spellEnd"/>
                      <w:r>
                        <w:t xml:space="preserve"> l)) (car(</w:t>
                      </w:r>
                      <w:proofErr w:type="spellStart"/>
                      <w:r>
                        <w:t>cdaddr</w:t>
                      </w:r>
                      <w:proofErr w:type="spellEnd"/>
                      <w:r>
                        <w:t xml:space="preserve"> l))))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caaddr</w:t>
                      </w:r>
                      <w:proofErr w:type="spellEnd"/>
                      <w:r>
                        <w:t xml:space="preserve"> l) (</w:t>
                      </w:r>
                      <w:proofErr w:type="spellStart"/>
                      <w:r>
                        <w:t>cadar</w:t>
                      </w:r>
                      <w:proofErr w:type="spellEnd"/>
                      <w:r>
                        <w:t>(</w:t>
                      </w:r>
                      <w:proofErr w:type="spellStart"/>
                      <w:r>
                        <w:t>cddadr</w:t>
                      </w:r>
                      <w:proofErr w:type="spellEnd"/>
                      <w:r>
                        <w:t xml:space="preserve"> l))))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FE6342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6C4F20EA">
            <wp:simplePos x="0" y="0"/>
            <wp:positionH relativeFrom="margin">
              <wp:align>left</wp:align>
            </wp:positionH>
            <wp:positionV relativeFrom="paragraph">
              <wp:posOffset>309880</wp:posOffset>
            </wp:positionV>
            <wp:extent cx="5744210" cy="1171575"/>
            <wp:effectExtent l="0" t="0" r="8890" b="9525"/>
            <wp:wrapTight wrapText="bothSides">
              <wp:wrapPolygon edited="0">
                <wp:start x="0" y="0"/>
                <wp:lineTo x="0" y="21424"/>
                <wp:lineTo x="21562" y="21424"/>
                <wp:lineTo x="21562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9B7" w:rsidRDefault="00A169B7" w:rsidP="00FE6342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170752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lastRenderedPageBreak/>
        <w:t>PREGUNTA 3</w:t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noProof/>
        </w:rPr>
        <w:drawing>
          <wp:inline distT="0" distB="0" distL="0" distR="0" wp14:anchorId="07BE1014" wp14:editId="17479AAD">
            <wp:extent cx="5400040" cy="45154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A169B7" w:rsidRDefault="00B52C0B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Solución:</w:t>
      </w:r>
    </w:p>
    <w:p w:rsidR="00A169B7" w:rsidRDefault="00A169B7" w:rsidP="00170752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</w:p>
    <w:p w:rsidR="008E7783" w:rsidRDefault="008E7783" w:rsidP="00A169B7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 w:rsidRPr="00A169B7">
        <w:rPr>
          <w:rFonts w:eastAsia="Times New Roman" w:cstheme="minorHAnsi"/>
          <w:b/>
          <w:bCs/>
          <w:noProof/>
          <w:color w:val="000000"/>
          <w:sz w:val="28"/>
          <w:szCs w:val="28"/>
          <w:lang w:eastAsia="es-P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1042610</wp:posOffset>
                </wp:positionH>
                <wp:positionV relativeFrom="paragraph">
                  <wp:posOffset>201534</wp:posOffset>
                </wp:positionV>
                <wp:extent cx="3619500" cy="1404620"/>
                <wp:effectExtent l="0" t="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9B7" w:rsidRDefault="00A169B7">
                            <w:proofErr w:type="spellStart"/>
                            <w:r w:rsidRPr="00A169B7">
                              <w:t>setq</w:t>
                            </w:r>
                            <w:proofErr w:type="spellEnd"/>
                            <w:r w:rsidRPr="00A169B7">
                              <w:t xml:space="preserve"> l '(1 (2 (4 (5 (9 10 (11 15))))) (3 (6 (7 12 (13 14)) 8)))</w:t>
                            </w:r>
                          </w:p>
                          <w:p w:rsidR="00A169B7" w:rsidRDefault="00A169B7">
                            <w:proofErr w:type="spellStart"/>
                            <w:r w:rsidRPr="00A169B7">
                              <w:t>setq</w:t>
                            </w:r>
                            <w:proofErr w:type="spellEnd"/>
                            <w:r w:rsidRPr="00A169B7">
                              <w:t xml:space="preserve"> </w:t>
                            </w:r>
                            <w:proofErr w:type="spellStart"/>
                            <w:r w:rsidRPr="00A169B7">
                              <w:t>arbol</w:t>
                            </w:r>
                            <w:proofErr w:type="spellEnd"/>
                            <w:r w:rsidRPr="00A169B7">
                              <w:t xml:space="preserve"> (</w:t>
                            </w:r>
                            <w:proofErr w:type="spellStart"/>
                            <w:r w:rsidRPr="00A169B7">
                              <w:t>list</w:t>
                            </w:r>
                            <w:proofErr w:type="spellEnd"/>
                            <w:r w:rsidRPr="00A169B7">
                              <w:t xml:space="preserve"> (car l) (</w:t>
                            </w:r>
                            <w:proofErr w:type="spellStart"/>
                            <w:r w:rsidRPr="00A169B7">
                              <w:t>list</w:t>
                            </w:r>
                            <w:proofErr w:type="spellEnd"/>
                            <w:r w:rsidRPr="00A169B7">
                              <w:t xml:space="preserve"> (</w:t>
                            </w:r>
                            <w:proofErr w:type="spellStart"/>
                            <w:r w:rsidRPr="00A169B7">
                              <w:t>caadr</w:t>
                            </w:r>
                            <w:proofErr w:type="spellEnd"/>
                            <w:r w:rsidRPr="00A169B7">
                              <w:t xml:space="preserve"> l) (</w:t>
                            </w:r>
                            <w:proofErr w:type="spellStart"/>
                            <w:r w:rsidRPr="00A169B7">
                              <w:t>list</w:t>
                            </w:r>
                            <w:proofErr w:type="spellEnd"/>
                            <w:r w:rsidRPr="00A169B7">
                              <w:t xml:space="preserve"> (car(</w:t>
                            </w:r>
                            <w:proofErr w:type="spellStart"/>
                            <w:r w:rsidRPr="00A169B7">
                              <w:t>cadadr</w:t>
                            </w:r>
                            <w:proofErr w:type="spellEnd"/>
                            <w:r w:rsidRPr="00A169B7">
                              <w:t xml:space="preserve"> l)) (</w:t>
                            </w:r>
                            <w:proofErr w:type="spellStart"/>
                            <w:r w:rsidRPr="00A169B7">
                              <w:t>list</w:t>
                            </w:r>
                            <w:proofErr w:type="spellEnd"/>
                            <w:r w:rsidRPr="00A169B7">
                              <w:t xml:space="preserve"> (</w:t>
                            </w:r>
                            <w:proofErr w:type="spellStart"/>
                            <w:r w:rsidRPr="00A169B7">
                              <w:t>caadr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cadadr</w:t>
                            </w:r>
                            <w:proofErr w:type="spellEnd"/>
                            <w:r w:rsidRPr="00A169B7">
                              <w:t xml:space="preserve"> l)) (</w:t>
                            </w:r>
                            <w:proofErr w:type="spellStart"/>
                            <w:r w:rsidRPr="00A169B7">
                              <w:t>list</w:t>
                            </w:r>
                            <w:proofErr w:type="spellEnd"/>
                            <w:r w:rsidRPr="00A169B7">
                              <w:t xml:space="preserve"> (car(</w:t>
                            </w:r>
                            <w:proofErr w:type="spellStart"/>
                            <w:r w:rsidRPr="00A169B7">
                              <w:t>cadadr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cadadr</w:t>
                            </w:r>
                            <w:proofErr w:type="spellEnd"/>
                            <w:r w:rsidRPr="00A169B7">
                              <w:t xml:space="preserve"> l))) (</w:t>
                            </w:r>
                            <w:proofErr w:type="spellStart"/>
                            <w:r w:rsidRPr="00A169B7">
                              <w:t>cadr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cadadr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cadadr</w:t>
                            </w:r>
                            <w:proofErr w:type="spellEnd"/>
                            <w:r w:rsidRPr="00A169B7">
                              <w:t xml:space="preserve"> l))) (</w:t>
                            </w:r>
                            <w:proofErr w:type="spellStart"/>
                            <w:r w:rsidRPr="00A169B7">
                              <w:t>cadr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cdadar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cdaddr</w:t>
                            </w:r>
                            <w:proofErr w:type="spellEnd"/>
                            <w:r w:rsidRPr="00A169B7">
                              <w:t xml:space="preserve"> l))))))) (</w:t>
                            </w:r>
                            <w:proofErr w:type="spellStart"/>
                            <w:r w:rsidRPr="00A169B7">
                              <w:t>list</w:t>
                            </w:r>
                            <w:proofErr w:type="spellEnd"/>
                            <w:r w:rsidRPr="00A169B7">
                              <w:t xml:space="preserve"> (</w:t>
                            </w:r>
                            <w:proofErr w:type="spellStart"/>
                            <w:r w:rsidRPr="00A169B7">
                              <w:t>caaddr</w:t>
                            </w:r>
                            <w:proofErr w:type="spellEnd"/>
                            <w:r w:rsidRPr="00A169B7">
                              <w:t xml:space="preserve"> l) (</w:t>
                            </w:r>
                            <w:proofErr w:type="spellStart"/>
                            <w:r w:rsidRPr="00A169B7">
                              <w:t>list</w:t>
                            </w:r>
                            <w:proofErr w:type="spellEnd"/>
                            <w:r w:rsidRPr="00A169B7">
                              <w:t xml:space="preserve"> (</w:t>
                            </w:r>
                            <w:proofErr w:type="spellStart"/>
                            <w:r w:rsidRPr="00A169B7">
                              <w:t>caar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cdaddr</w:t>
                            </w:r>
                            <w:proofErr w:type="spellEnd"/>
                            <w:r w:rsidRPr="00A169B7">
                              <w:t xml:space="preserve"> l)) (</w:t>
                            </w:r>
                            <w:proofErr w:type="spellStart"/>
                            <w:r w:rsidRPr="00A169B7">
                              <w:t>list</w:t>
                            </w:r>
                            <w:proofErr w:type="spellEnd"/>
                            <w:r w:rsidRPr="00A169B7">
                              <w:t xml:space="preserve"> (</w:t>
                            </w:r>
                            <w:proofErr w:type="spellStart"/>
                            <w:r w:rsidRPr="00A169B7">
                              <w:t>caadar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cdaddr</w:t>
                            </w:r>
                            <w:proofErr w:type="spellEnd"/>
                            <w:r w:rsidRPr="00A169B7">
                              <w:t xml:space="preserve"> l)) (car(</w:t>
                            </w:r>
                            <w:proofErr w:type="spellStart"/>
                            <w:r w:rsidRPr="00A169B7">
                              <w:t>cdadar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cdaddr</w:t>
                            </w:r>
                            <w:proofErr w:type="spellEnd"/>
                            <w:r w:rsidRPr="00A169B7">
                              <w:t xml:space="preserve"> l))) (</w:t>
                            </w:r>
                            <w:proofErr w:type="spellStart"/>
                            <w:r w:rsidRPr="00A169B7">
                              <w:t>caddr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cadadr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cadadr</w:t>
                            </w:r>
                            <w:proofErr w:type="spellEnd"/>
                            <w:r w:rsidRPr="00A169B7">
                              <w:t xml:space="preserve"> l)))) (</w:t>
                            </w:r>
                            <w:proofErr w:type="spellStart"/>
                            <w:r w:rsidRPr="00A169B7">
                              <w:t>caddar</w:t>
                            </w:r>
                            <w:proofErr w:type="spellEnd"/>
                            <w:r w:rsidRPr="00A169B7">
                              <w:t>(</w:t>
                            </w:r>
                            <w:proofErr w:type="spellStart"/>
                            <w:r w:rsidRPr="00A169B7">
                              <w:t>cdaddr</w:t>
                            </w:r>
                            <w:proofErr w:type="spellEnd"/>
                            <w:r w:rsidRPr="00A169B7">
                              <w:t xml:space="preserve"> l)))))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82.1pt;margin-top:15.85pt;width:28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">
                <v:textbox style="mso-fit-shape-to-text:t">
                  <w:txbxContent>
                    <w:p w:rsidR="00A169B7" w:rsidRDefault="00A169B7">
                      <w:proofErr w:type="spellStart"/>
                      <w:r w:rsidRPr="00A169B7">
                        <w:t>setq</w:t>
                      </w:r>
                      <w:proofErr w:type="spellEnd"/>
                      <w:r w:rsidRPr="00A169B7">
                        <w:t xml:space="preserve"> l '(1 (2 (4 (5 (9 10 (11 15))))) (3 (6 (7 12 (13 14)) 8)))</w:t>
                      </w:r>
                    </w:p>
                    <w:p w:rsidR="00A169B7" w:rsidRDefault="00A169B7">
                      <w:proofErr w:type="spellStart"/>
                      <w:r w:rsidRPr="00A169B7">
                        <w:t>setq</w:t>
                      </w:r>
                      <w:proofErr w:type="spellEnd"/>
                      <w:r w:rsidRPr="00A169B7">
                        <w:t xml:space="preserve"> </w:t>
                      </w:r>
                      <w:proofErr w:type="spellStart"/>
                      <w:r w:rsidRPr="00A169B7">
                        <w:t>arbol</w:t>
                      </w:r>
                      <w:proofErr w:type="spellEnd"/>
                      <w:r w:rsidRPr="00A169B7">
                        <w:t xml:space="preserve"> (</w:t>
                      </w:r>
                      <w:proofErr w:type="spellStart"/>
                      <w:r w:rsidRPr="00A169B7">
                        <w:t>list</w:t>
                      </w:r>
                      <w:proofErr w:type="spellEnd"/>
                      <w:r w:rsidRPr="00A169B7">
                        <w:t xml:space="preserve"> (car l) (</w:t>
                      </w:r>
                      <w:proofErr w:type="spellStart"/>
                      <w:r w:rsidRPr="00A169B7">
                        <w:t>list</w:t>
                      </w:r>
                      <w:proofErr w:type="spellEnd"/>
                      <w:r w:rsidRPr="00A169B7">
                        <w:t xml:space="preserve"> (</w:t>
                      </w:r>
                      <w:proofErr w:type="spellStart"/>
                      <w:r w:rsidRPr="00A169B7">
                        <w:t>caadr</w:t>
                      </w:r>
                      <w:proofErr w:type="spellEnd"/>
                      <w:r w:rsidRPr="00A169B7">
                        <w:t xml:space="preserve"> l) (</w:t>
                      </w:r>
                      <w:proofErr w:type="spellStart"/>
                      <w:r w:rsidRPr="00A169B7">
                        <w:t>list</w:t>
                      </w:r>
                      <w:proofErr w:type="spellEnd"/>
                      <w:r w:rsidRPr="00A169B7">
                        <w:t xml:space="preserve"> (car(</w:t>
                      </w:r>
                      <w:proofErr w:type="spellStart"/>
                      <w:r w:rsidRPr="00A169B7">
                        <w:t>cadadr</w:t>
                      </w:r>
                      <w:proofErr w:type="spellEnd"/>
                      <w:r w:rsidRPr="00A169B7">
                        <w:t xml:space="preserve"> l)) (</w:t>
                      </w:r>
                      <w:proofErr w:type="spellStart"/>
                      <w:r w:rsidRPr="00A169B7">
                        <w:t>list</w:t>
                      </w:r>
                      <w:proofErr w:type="spellEnd"/>
                      <w:r w:rsidRPr="00A169B7">
                        <w:t xml:space="preserve"> (</w:t>
                      </w:r>
                      <w:proofErr w:type="spellStart"/>
                      <w:r w:rsidRPr="00A169B7">
                        <w:t>caadr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cadadr</w:t>
                      </w:r>
                      <w:proofErr w:type="spellEnd"/>
                      <w:r w:rsidRPr="00A169B7">
                        <w:t xml:space="preserve"> l)) (</w:t>
                      </w:r>
                      <w:proofErr w:type="spellStart"/>
                      <w:r w:rsidRPr="00A169B7">
                        <w:t>list</w:t>
                      </w:r>
                      <w:proofErr w:type="spellEnd"/>
                      <w:r w:rsidRPr="00A169B7">
                        <w:t xml:space="preserve"> (car(</w:t>
                      </w:r>
                      <w:proofErr w:type="spellStart"/>
                      <w:r w:rsidRPr="00A169B7">
                        <w:t>cadadr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cadadr</w:t>
                      </w:r>
                      <w:proofErr w:type="spellEnd"/>
                      <w:r w:rsidRPr="00A169B7">
                        <w:t xml:space="preserve"> l))) (</w:t>
                      </w:r>
                      <w:proofErr w:type="spellStart"/>
                      <w:r w:rsidRPr="00A169B7">
                        <w:t>cadr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cadadr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cadadr</w:t>
                      </w:r>
                      <w:proofErr w:type="spellEnd"/>
                      <w:r w:rsidRPr="00A169B7">
                        <w:t xml:space="preserve"> l))) (</w:t>
                      </w:r>
                      <w:proofErr w:type="spellStart"/>
                      <w:r w:rsidRPr="00A169B7">
                        <w:t>cadr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cdadar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cdaddr</w:t>
                      </w:r>
                      <w:proofErr w:type="spellEnd"/>
                      <w:r w:rsidRPr="00A169B7">
                        <w:t xml:space="preserve"> l))))))) (</w:t>
                      </w:r>
                      <w:proofErr w:type="spellStart"/>
                      <w:r w:rsidRPr="00A169B7">
                        <w:t>list</w:t>
                      </w:r>
                      <w:proofErr w:type="spellEnd"/>
                      <w:r w:rsidRPr="00A169B7">
                        <w:t xml:space="preserve"> (</w:t>
                      </w:r>
                      <w:proofErr w:type="spellStart"/>
                      <w:r w:rsidRPr="00A169B7">
                        <w:t>caaddr</w:t>
                      </w:r>
                      <w:proofErr w:type="spellEnd"/>
                      <w:r w:rsidRPr="00A169B7">
                        <w:t xml:space="preserve"> l) (</w:t>
                      </w:r>
                      <w:proofErr w:type="spellStart"/>
                      <w:r w:rsidRPr="00A169B7">
                        <w:t>list</w:t>
                      </w:r>
                      <w:proofErr w:type="spellEnd"/>
                      <w:r w:rsidRPr="00A169B7">
                        <w:t xml:space="preserve"> (</w:t>
                      </w:r>
                      <w:proofErr w:type="spellStart"/>
                      <w:r w:rsidRPr="00A169B7">
                        <w:t>caar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cdaddr</w:t>
                      </w:r>
                      <w:proofErr w:type="spellEnd"/>
                      <w:r w:rsidRPr="00A169B7">
                        <w:t xml:space="preserve"> l)) (</w:t>
                      </w:r>
                      <w:proofErr w:type="spellStart"/>
                      <w:r w:rsidRPr="00A169B7">
                        <w:t>list</w:t>
                      </w:r>
                      <w:proofErr w:type="spellEnd"/>
                      <w:r w:rsidRPr="00A169B7">
                        <w:t xml:space="preserve"> (</w:t>
                      </w:r>
                      <w:proofErr w:type="spellStart"/>
                      <w:r w:rsidRPr="00A169B7">
                        <w:t>caadar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cdaddr</w:t>
                      </w:r>
                      <w:proofErr w:type="spellEnd"/>
                      <w:r w:rsidRPr="00A169B7">
                        <w:t xml:space="preserve"> l)) (car(</w:t>
                      </w:r>
                      <w:proofErr w:type="spellStart"/>
                      <w:r w:rsidRPr="00A169B7">
                        <w:t>cdadar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cdaddr</w:t>
                      </w:r>
                      <w:proofErr w:type="spellEnd"/>
                      <w:r w:rsidRPr="00A169B7">
                        <w:t xml:space="preserve"> l))) (</w:t>
                      </w:r>
                      <w:proofErr w:type="spellStart"/>
                      <w:r w:rsidRPr="00A169B7">
                        <w:t>caddr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cadadr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cadadr</w:t>
                      </w:r>
                      <w:proofErr w:type="spellEnd"/>
                      <w:r w:rsidRPr="00A169B7">
                        <w:t xml:space="preserve"> l)))) (</w:t>
                      </w:r>
                      <w:proofErr w:type="spellStart"/>
                      <w:r w:rsidRPr="00A169B7">
                        <w:t>caddar</w:t>
                      </w:r>
                      <w:proofErr w:type="spellEnd"/>
                      <w:r w:rsidRPr="00A169B7">
                        <w:t>(</w:t>
                      </w:r>
                      <w:proofErr w:type="spellStart"/>
                      <w:r w:rsidRPr="00A169B7">
                        <w:t>cdaddr</w:t>
                      </w:r>
                      <w:proofErr w:type="spellEnd"/>
                      <w:r w:rsidRPr="00A169B7">
                        <w:t xml:space="preserve"> l)))))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69B7" w:rsidRDefault="00A169B7" w:rsidP="008E7783">
      <w:pPr>
        <w:spacing w:after="10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46D183CB">
            <wp:simplePos x="0" y="0"/>
            <wp:positionH relativeFrom="margin">
              <wp:posOffset>-327660</wp:posOffset>
            </wp:positionH>
            <wp:positionV relativeFrom="paragraph">
              <wp:posOffset>563</wp:posOffset>
            </wp:positionV>
            <wp:extent cx="6184265" cy="2181225"/>
            <wp:effectExtent l="0" t="0" r="6985" b="9525"/>
            <wp:wrapTight wrapText="bothSides">
              <wp:wrapPolygon edited="0">
                <wp:start x="0" y="0"/>
                <wp:lineTo x="0" y="21506"/>
                <wp:lineTo x="21558" y="21506"/>
                <wp:lineTo x="21558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6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D"/>
    <w:rsid w:val="0008761C"/>
    <w:rsid w:val="000A6726"/>
    <w:rsid w:val="001243DA"/>
    <w:rsid w:val="00140A61"/>
    <w:rsid w:val="001436F5"/>
    <w:rsid w:val="00170752"/>
    <w:rsid w:val="003B5A2C"/>
    <w:rsid w:val="003C3792"/>
    <w:rsid w:val="003D6505"/>
    <w:rsid w:val="005324DD"/>
    <w:rsid w:val="00571CA4"/>
    <w:rsid w:val="006C5177"/>
    <w:rsid w:val="00734BE3"/>
    <w:rsid w:val="007A5129"/>
    <w:rsid w:val="008534F8"/>
    <w:rsid w:val="008E7783"/>
    <w:rsid w:val="0090143C"/>
    <w:rsid w:val="00933E74"/>
    <w:rsid w:val="00954B71"/>
    <w:rsid w:val="009C0989"/>
    <w:rsid w:val="00A169B7"/>
    <w:rsid w:val="00B52C0B"/>
    <w:rsid w:val="00D576F7"/>
    <w:rsid w:val="00D805A0"/>
    <w:rsid w:val="00DE73A9"/>
    <w:rsid w:val="00E03CE5"/>
    <w:rsid w:val="00F27110"/>
    <w:rsid w:val="00F550EA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B8FA9"/>
  <w15:docId w15:val="{FD323BFE-B8CF-49FD-ADD2-CC6073FB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4D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53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</dc:creator>
  <cp:lastModifiedBy>Andy Yupanqui</cp:lastModifiedBy>
  <cp:revision>4</cp:revision>
  <dcterms:created xsi:type="dcterms:W3CDTF">2018-04-27T23:05:00Z</dcterms:created>
  <dcterms:modified xsi:type="dcterms:W3CDTF">2018-04-28T00:07:00Z</dcterms:modified>
</cp:coreProperties>
</file>