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18F" w:rsidRPr="003B37E5" w:rsidRDefault="00C7318F" w:rsidP="00C7318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UNIVERSIDAD NACIONAL MAYOR DE SAN MARCOS</w:t>
      </w:r>
    </w:p>
    <w:p w:rsidR="00C7318F" w:rsidRPr="003B37E5" w:rsidRDefault="00C7318F" w:rsidP="00C7318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(Universidad del Perú Decana de América)</w:t>
      </w:r>
    </w:p>
    <w:p w:rsidR="00C7318F" w:rsidRPr="003B37E5" w:rsidRDefault="00C7318F" w:rsidP="00C7318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FACULTAD DE INGENIERÍA DE SISTEMAS E INFORMÁTICA</w:t>
      </w:r>
    </w:p>
    <w:p w:rsidR="00C7318F" w:rsidRPr="003B37E5" w:rsidRDefault="00C7318F" w:rsidP="00C7318F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noProof/>
          <w:sz w:val="24"/>
          <w:szCs w:val="24"/>
          <w:lang w:eastAsia="es-PE"/>
        </w:rPr>
        <w:drawing>
          <wp:anchor distT="0" distB="0" distL="114300" distR="114300" simplePos="0" relativeHeight="251667456" behindDoc="0" locked="0" layoutInCell="1" allowOverlap="1" wp14:anchorId="7A179C50" wp14:editId="76D4B121">
            <wp:simplePos x="0" y="0"/>
            <wp:positionH relativeFrom="margin">
              <wp:align>center</wp:align>
            </wp:positionH>
            <wp:positionV relativeFrom="paragraph">
              <wp:posOffset>429895</wp:posOffset>
            </wp:positionV>
            <wp:extent cx="1924050" cy="2247900"/>
            <wp:effectExtent l="0" t="0" r="0" b="0"/>
            <wp:wrapTopAndBottom/>
            <wp:docPr id="1" name="Imagen 1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ar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Escuela Académico Profesional de Ingeniería de Sistemas</w:t>
      </w:r>
    </w:p>
    <w:p w:rsidR="00C7318F" w:rsidRDefault="00C7318F" w:rsidP="00C7318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C7318F" w:rsidRPr="003B37E5" w:rsidRDefault="00C7318F" w:rsidP="00C7318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C7318F" w:rsidRPr="003B37E5" w:rsidRDefault="00C7318F" w:rsidP="00C7318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Tema: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</w:p>
    <w:p w:rsidR="00C7318F" w:rsidRPr="003B37E5" w:rsidRDefault="00C7318F" w:rsidP="00C7318F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     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Resumen de la Clase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8</w:t>
      </w:r>
    </w:p>
    <w:p w:rsidR="00C7318F" w:rsidRPr="003B37E5" w:rsidRDefault="00C7318F" w:rsidP="00C7318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Curso: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0"/>
          <w:szCs w:val="30"/>
          <w:lang w:eastAsia="es-PE"/>
        </w:rPr>
        <w:tab/>
      </w:r>
    </w:p>
    <w:p w:rsidR="00C7318F" w:rsidRPr="003B37E5" w:rsidRDefault="00C7318F" w:rsidP="00C7318F">
      <w:pPr>
        <w:spacing w:after="360" w:line="240" w:lineRule="auto"/>
        <w:ind w:left="2124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Inteligencia Artificial</w:t>
      </w:r>
    </w:p>
    <w:p w:rsidR="00C7318F" w:rsidRPr="003B37E5" w:rsidRDefault="00C7318F" w:rsidP="00C7318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Docente:</w:t>
      </w:r>
    </w:p>
    <w:p w:rsidR="00C7318F" w:rsidRPr="0044196F" w:rsidRDefault="00C7318F" w:rsidP="00C7318F">
      <w:pPr>
        <w:spacing w:after="0" w:line="240" w:lineRule="auto"/>
        <w:ind w:left="2124"/>
        <w:jc w:val="both"/>
        <w:rPr>
          <w:rFonts w:eastAsia="Times New Roman" w:cstheme="minorHAnsi"/>
          <w:bCs/>
          <w:color w:val="000000"/>
          <w:sz w:val="32"/>
          <w:szCs w:val="32"/>
          <w:lang w:eastAsia="es-PE"/>
        </w:rPr>
      </w:pPr>
      <w:r>
        <w:rPr>
          <w:b/>
          <w:sz w:val="28"/>
        </w:rPr>
        <w:t xml:space="preserve">         </w:t>
      </w:r>
      <w:r>
        <w:rPr>
          <w:sz w:val="32"/>
          <w:szCs w:val="32"/>
        </w:rPr>
        <w:t>Dr. Hugo Vega Huerta</w:t>
      </w:r>
    </w:p>
    <w:p w:rsidR="00C7318F" w:rsidRDefault="00C7318F" w:rsidP="00C7318F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Integrantes:</w:t>
      </w:r>
    </w:p>
    <w:p w:rsidR="00C7318F" w:rsidRPr="003B37E5" w:rsidRDefault="00C7318F" w:rsidP="00C7318F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</w:p>
    <w:p w:rsidR="00C7318F" w:rsidRPr="00F807D8" w:rsidRDefault="00C7318F" w:rsidP="00C7318F">
      <w:pPr>
        <w:numPr>
          <w:ilvl w:val="0"/>
          <w:numId w:val="5"/>
        </w:numPr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Collao Aldave, Max Jairo </w:t>
      </w:r>
    </w:p>
    <w:p w:rsidR="00C7318F" w:rsidRPr="00F807D8" w:rsidRDefault="00C7318F" w:rsidP="00C7318F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Cuestas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Gomez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,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Julyño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Andres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</w:p>
    <w:p w:rsidR="00C7318F" w:rsidRPr="00F807D8" w:rsidRDefault="00C7318F" w:rsidP="00C7318F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Rojas Orihuela, Kevin Gustavo</w:t>
      </w:r>
    </w:p>
    <w:p w:rsidR="00C7318F" w:rsidRPr="00F807D8" w:rsidRDefault="00C7318F" w:rsidP="00C7318F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Tapia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Huaroto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, John Eduardo</w:t>
      </w:r>
    </w:p>
    <w:p w:rsidR="00C7318F" w:rsidRDefault="00C7318F" w:rsidP="00C7318F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Yupanqui Garc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i</w:t>
      </w: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a, Andy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Ander</w:t>
      </w:r>
    </w:p>
    <w:p w:rsidR="00C7318F" w:rsidRDefault="00C7318F" w:rsidP="00C7318F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C7318F" w:rsidRPr="00F807D8" w:rsidRDefault="00C7318F" w:rsidP="00C7318F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C7318F" w:rsidRPr="003B37E5" w:rsidRDefault="00C7318F" w:rsidP="00C7318F">
      <w:pPr>
        <w:spacing w:after="0" w:line="240" w:lineRule="auto"/>
        <w:ind w:left="993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C7318F" w:rsidRPr="003B37E5" w:rsidRDefault="00C7318F" w:rsidP="00C7318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C7318F" w:rsidRPr="003B37E5" w:rsidRDefault="00C7318F" w:rsidP="00C7318F">
      <w:pPr>
        <w:spacing w:after="10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  <w:t xml:space="preserve">    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LIMA – PERÚ</w:t>
      </w:r>
    </w:p>
    <w:p w:rsidR="00C7318F" w:rsidRPr="00C7318F" w:rsidRDefault="00C7318F" w:rsidP="00C7318F">
      <w:pPr>
        <w:spacing w:after="100" w:line="240" w:lineRule="auto"/>
        <w:ind w:left="3540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2018</w:t>
      </w:r>
    </w:p>
    <w:p w:rsidR="00632DBF" w:rsidRPr="00AF450D" w:rsidRDefault="007C5B91" w:rsidP="007C5B91">
      <w:pPr>
        <w:jc w:val="center"/>
        <w:rPr>
          <w:rFonts w:ascii="Arial" w:hAnsi="Arial" w:cs="Arial"/>
          <w:b/>
          <w:sz w:val="36"/>
          <w:lang w:val="es-ES"/>
        </w:rPr>
      </w:pPr>
      <w:r w:rsidRPr="00AF450D">
        <w:rPr>
          <w:rFonts w:ascii="Arial" w:hAnsi="Arial" w:cs="Arial"/>
          <w:b/>
          <w:sz w:val="36"/>
          <w:lang w:val="es-ES"/>
        </w:rPr>
        <w:lastRenderedPageBreak/>
        <w:t>Métodos de Búsque</w:t>
      </w:r>
      <w:bookmarkStart w:id="0" w:name="_GoBack"/>
      <w:bookmarkEnd w:id="0"/>
      <w:r w:rsidRPr="00AF450D">
        <w:rPr>
          <w:rFonts w:ascii="Arial" w:hAnsi="Arial" w:cs="Arial"/>
          <w:b/>
          <w:sz w:val="36"/>
          <w:lang w:val="es-ES"/>
        </w:rPr>
        <w:t>da</w:t>
      </w:r>
    </w:p>
    <w:p w:rsidR="007C5B91" w:rsidRPr="00AF450D" w:rsidRDefault="007C5B91" w:rsidP="007C5B9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u w:val="single"/>
          <w:lang w:val="es-ES"/>
        </w:rPr>
      </w:pPr>
      <w:r w:rsidRPr="00AF450D">
        <w:rPr>
          <w:rFonts w:ascii="Arial" w:hAnsi="Arial" w:cs="Arial"/>
          <w:b/>
          <w:sz w:val="24"/>
          <w:u w:val="single"/>
          <w:lang w:val="es-ES"/>
        </w:rPr>
        <w:t>Búsqueda Avara</w:t>
      </w:r>
    </w:p>
    <w:p w:rsidR="007C5B91" w:rsidRDefault="005621EC" w:rsidP="007C5B91">
      <w:pPr>
        <w:pStyle w:val="Prrafodelista"/>
        <w:rPr>
          <w:rFonts w:ascii="Arial" w:hAnsi="Arial" w:cs="Arial"/>
          <w:lang w:val="es-ES"/>
        </w:rPr>
      </w:pPr>
      <w:r w:rsidRPr="005621EC">
        <w:rPr>
          <w:rFonts w:ascii="Arial" w:hAnsi="Arial" w:cs="Arial"/>
          <w:noProof/>
          <w:lang w:eastAsia="es-PE"/>
        </w:rPr>
        <w:drawing>
          <wp:anchor distT="0" distB="0" distL="114300" distR="114300" simplePos="0" relativeHeight="251661312" behindDoc="0" locked="0" layoutInCell="1" allowOverlap="1" wp14:anchorId="2AD0C593" wp14:editId="26385E76">
            <wp:simplePos x="0" y="0"/>
            <wp:positionH relativeFrom="column">
              <wp:posOffset>436245</wp:posOffset>
            </wp:positionH>
            <wp:positionV relativeFrom="paragraph">
              <wp:posOffset>812800</wp:posOffset>
            </wp:positionV>
            <wp:extent cx="4937125" cy="2232660"/>
            <wp:effectExtent l="76200" t="76200" r="130175" b="129540"/>
            <wp:wrapSquare wrapText="bothSides"/>
            <wp:docPr id="35" name="Imagen 35" descr="C:\Users\Usuario\Desktop\m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esktop\map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" t="5417" r="5292" b="4228"/>
                    <a:stretch/>
                  </pic:blipFill>
                  <pic:spPr bwMode="auto">
                    <a:xfrm>
                      <a:off x="0" y="0"/>
                      <a:ext cx="4937125" cy="223266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C5B91" w:rsidRPr="00B873EE">
        <w:rPr>
          <w:rFonts w:ascii="Arial" w:hAnsi="Arial" w:cs="Arial"/>
          <w:lang w:val="es-ES"/>
        </w:rPr>
        <w:t>En este tipo de búsqueda solo nos basamos en un determinado dato (sea tiempo, distancia, costo, etc.) para la toma de decisiones, sin tomar en cuenta los demás factores.</w:t>
      </w:r>
      <w:r>
        <w:rPr>
          <w:rFonts w:ascii="Arial" w:hAnsi="Arial" w:cs="Arial"/>
          <w:lang w:val="es-ES"/>
        </w:rPr>
        <w:t xml:space="preserve"> Teniendo en cuenta el siguiente mapa se plantean los siguientes ejemplos.</w:t>
      </w:r>
    </w:p>
    <w:p w:rsidR="005621EC" w:rsidRPr="00B873EE" w:rsidRDefault="005621EC" w:rsidP="007C5B91">
      <w:pPr>
        <w:pStyle w:val="Prrafodelista"/>
        <w:rPr>
          <w:rFonts w:ascii="Arial" w:hAnsi="Arial" w:cs="Arial"/>
          <w:lang w:val="es-ES"/>
        </w:rPr>
      </w:pPr>
    </w:p>
    <w:p w:rsidR="007B6488" w:rsidRDefault="007C5B91" w:rsidP="00B873EE">
      <w:pPr>
        <w:pStyle w:val="Prrafodelista"/>
        <w:numPr>
          <w:ilvl w:val="2"/>
          <w:numId w:val="2"/>
        </w:numPr>
        <w:rPr>
          <w:rFonts w:ascii="Arial" w:hAnsi="Arial" w:cs="Arial"/>
          <w:b/>
          <w:i/>
          <w:lang w:val="es-ES"/>
        </w:rPr>
      </w:pPr>
      <w:r w:rsidRPr="00B873EE">
        <w:rPr>
          <w:rFonts w:ascii="Arial" w:hAnsi="Arial" w:cs="Arial"/>
          <w:lang w:val="es-ES"/>
        </w:rPr>
        <w:t xml:space="preserve">Queremos llegar de Arad a </w:t>
      </w:r>
      <w:proofErr w:type="spellStart"/>
      <w:r w:rsidRPr="00B873EE">
        <w:rPr>
          <w:rFonts w:ascii="Arial" w:hAnsi="Arial" w:cs="Arial"/>
          <w:lang w:val="es-ES"/>
        </w:rPr>
        <w:t>Bucharest</w:t>
      </w:r>
      <w:proofErr w:type="spellEnd"/>
      <w:r w:rsidRPr="00B873EE">
        <w:rPr>
          <w:rFonts w:ascii="Arial" w:hAnsi="Arial" w:cs="Arial"/>
          <w:lang w:val="es-ES"/>
        </w:rPr>
        <w:t xml:space="preserve">, teniendo en cuenta el factor </w:t>
      </w:r>
      <w:r w:rsidRPr="00B873EE">
        <w:rPr>
          <w:rFonts w:ascii="Arial" w:hAnsi="Arial" w:cs="Arial"/>
          <w:b/>
          <w:i/>
          <w:lang w:val="es-ES"/>
        </w:rPr>
        <w:t>costo de ruta</w:t>
      </w:r>
    </w:p>
    <w:p w:rsidR="005621EC" w:rsidRPr="005621EC" w:rsidRDefault="005621EC" w:rsidP="005621EC">
      <w:pPr>
        <w:pStyle w:val="Prrafodelista"/>
        <w:ind w:left="108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: </w:t>
      </w:r>
    </w:p>
    <w:p w:rsidR="007B6488" w:rsidRDefault="005621EC" w:rsidP="007B6488">
      <w:pPr>
        <w:tabs>
          <w:tab w:val="left" w:pos="1836"/>
        </w:tabs>
        <w:jc w:val="both"/>
        <w:rPr>
          <w:b/>
          <w:lang w:val="es-ES"/>
        </w:rPr>
      </w:pPr>
      <w:r w:rsidRPr="00B873EE">
        <w:rPr>
          <w:rFonts w:ascii="Arial" w:hAnsi="Arial" w:cs="Arial"/>
          <w:b/>
          <w:i/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22B468E7" wp14:editId="7E29320B">
            <wp:simplePos x="0" y="0"/>
            <wp:positionH relativeFrom="column">
              <wp:posOffset>1800225</wp:posOffset>
            </wp:positionH>
            <wp:positionV relativeFrom="paragraph">
              <wp:posOffset>27940</wp:posOffset>
            </wp:positionV>
            <wp:extent cx="2163445" cy="3912235"/>
            <wp:effectExtent l="0" t="0" r="8255" b="0"/>
            <wp:wrapSquare wrapText="bothSides"/>
            <wp:docPr id="32" name="Imagen 32" descr="C:\Users\Usuario\Desktop\DASFDASWF\Cap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DASFDASWF\Captur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18" t="-1" r="13345" b="-440"/>
                    <a:stretch/>
                  </pic:blipFill>
                  <pic:spPr bwMode="auto">
                    <a:xfrm>
                      <a:off x="0" y="0"/>
                      <a:ext cx="2163445" cy="391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488" w:rsidRPr="007B6488">
        <w:rPr>
          <w:b/>
          <w:lang w:val="es-ES"/>
        </w:rPr>
        <w:tab/>
      </w:r>
      <w:r w:rsidR="007B6488">
        <w:rPr>
          <w:b/>
          <w:lang w:val="es-ES"/>
        </w:rPr>
        <w:tab/>
      </w:r>
      <w:r w:rsidR="007B6488">
        <w:rPr>
          <w:b/>
          <w:lang w:val="es-ES"/>
        </w:rPr>
        <w:tab/>
      </w:r>
      <w:r w:rsidR="007B6488">
        <w:rPr>
          <w:b/>
          <w:lang w:val="es-ES"/>
        </w:rPr>
        <w:tab/>
      </w:r>
      <w:r w:rsidR="007B6488">
        <w:rPr>
          <w:b/>
          <w:lang w:val="es-ES"/>
        </w:rPr>
        <w:tab/>
      </w:r>
      <w:r w:rsidR="007B6488">
        <w:rPr>
          <w:b/>
          <w:lang w:val="es-ES"/>
        </w:rPr>
        <w:tab/>
      </w:r>
      <w:r w:rsidR="007B6488">
        <w:rPr>
          <w:b/>
          <w:lang w:val="es-ES"/>
        </w:rPr>
        <w:tab/>
      </w:r>
      <w:r w:rsidR="007B6488">
        <w:rPr>
          <w:b/>
          <w:lang w:val="es-ES"/>
        </w:rPr>
        <w:tab/>
      </w:r>
      <w:r w:rsidR="007B6488">
        <w:rPr>
          <w:b/>
          <w:lang w:val="es-ES"/>
        </w:rPr>
        <w:tab/>
      </w:r>
      <w:r w:rsidR="007B6488">
        <w:rPr>
          <w:b/>
          <w:lang w:val="es-ES"/>
        </w:rPr>
        <w:tab/>
      </w:r>
      <w:r w:rsidR="007B6488">
        <w:rPr>
          <w:b/>
          <w:lang w:val="es-ES"/>
        </w:rPr>
        <w:tab/>
      </w:r>
      <w:r w:rsidR="007B6488">
        <w:rPr>
          <w:b/>
          <w:lang w:val="es-ES"/>
        </w:rPr>
        <w:tab/>
      </w:r>
      <w:r w:rsidR="007B6488">
        <w:rPr>
          <w:b/>
          <w:lang w:val="es-ES"/>
        </w:rPr>
        <w:tab/>
      </w:r>
      <w:r w:rsidR="007B6488">
        <w:rPr>
          <w:b/>
          <w:lang w:val="es-ES"/>
        </w:rPr>
        <w:tab/>
      </w:r>
      <w:r w:rsidR="007B6488">
        <w:rPr>
          <w:b/>
          <w:lang w:val="es-ES"/>
        </w:rPr>
        <w:tab/>
      </w:r>
      <w:r w:rsidR="007B6488">
        <w:rPr>
          <w:b/>
          <w:lang w:val="es-ES"/>
        </w:rPr>
        <w:tab/>
      </w:r>
    </w:p>
    <w:p w:rsidR="007B6488" w:rsidRDefault="007B6488" w:rsidP="007B6488">
      <w:pPr>
        <w:tabs>
          <w:tab w:val="left" w:pos="1836"/>
        </w:tabs>
        <w:jc w:val="both"/>
        <w:rPr>
          <w:b/>
          <w:lang w:val="es-ES"/>
        </w:rPr>
      </w:pPr>
    </w:p>
    <w:p w:rsidR="007B6488" w:rsidRDefault="007B6488" w:rsidP="007B6488">
      <w:pPr>
        <w:tabs>
          <w:tab w:val="left" w:pos="1836"/>
        </w:tabs>
        <w:jc w:val="both"/>
        <w:rPr>
          <w:b/>
          <w:lang w:val="es-ES"/>
        </w:rPr>
      </w:pPr>
    </w:p>
    <w:p w:rsidR="007B6488" w:rsidRDefault="007B6488" w:rsidP="007B6488">
      <w:pPr>
        <w:tabs>
          <w:tab w:val="left" w:pos="1836"/>
        </w:tabs>
        <w:jc w:val="both"/>
        <w:rPr>
          <w:b/>
          <w:lang w:val="es-ES"/>
        </w:rPr>
      </w:pPr>
    </w:p>
    <w:p w:rsidR="007B6488" w:rsidRDefault="007B6488" w:rsidP="007B6488">
      <w:pPr>
        <w:tabs>
          <w:tab w:val="left" w:pos="1836"/>
        </w:tabs>
        <w:jc w:val="both"/>
        <w:rPr>
          <w:b/>
          <w:lang w:val="es-ES"/>
        </w:rPr>
      </w:pPr>
    </w:p>
    <w:p w:rsidR="007B6488" w:rsidRDefault="007B6488" w:rsidP="007B6488">
      <w:pPr>
        <w:tabs>
          <w:tab w:val="left" w:pos="1836"/>
        </w:tabs>
        <w:jc w:val="both"/>
        <w:rPr>
          <w:b/>
          <w:lang w:val="es-ES"/>
        </w:rPr>
      </w:pPr>
    </w:p>
    <w:p w:rsidR="007B6488" w:rsidRDefault="007B6488" w:rsidP="007B6488">
      <w:pPr>
        <w:tabs>
          <w:tab w:val="left" w:pos="1836"/>
        </w:tabs>
        <w:jc w:val="both"/>
        <w:rPr>
          <w:b/>
          <w:lang w:val="es-ES"/>
        </w:rPr>
      </w:pPr>
    </w:p>
    <w:p w:rsidR="007B6488" w:rsidRDefault="007B6488" w:rsidP="007B6488">
      <w:pPr>
        <w:tabs>
          <w:tab w:val="left" w:pos="1836"/>
        </w:tabs>
        <w:jc w:val="both"/>
        <w:rPr>
          <w:b/>
          <w:lang w:val="es-ES"/>
        </w:rPr>
      </w:pPr>
    </w:p>
    <w:p w:rsidR="007B6488" w:rsidRDefault="007B6488" w:rsidP="007B6488">
      <w:pPr>
        <w:tabs>
          <w:tab w:val="left" w:pos="1836"/>
        </w:tabs>
        <w:jc w:val="both"/>
        <w:rPr>
          <w:b/>
          <w:lang w:val="es-ES"/>
        </w:rPr>
      </w:pPr>
    </w:p>
    <w:p w:rsidR="007B6488" w:rsidRDefault="007B6488" w:rsidP="007B6488">
      <w:pPr>
        <w:tabs>
          <w:tab w:val="left" w:pos="1836"/>
        </w:tabs>
        <w:jc w:val="both"/>
        <w:rPr>
          <w:b/>
          <w:lang w:val="es-ES"/>
        </w:rPr>
      </w:pPr>
    </w:p>
    <w:p w:rsidR="007B6488" w:rsidRDefault="007B6488" w:rsidP="007B6488">
      <w:pPr>
        <w:tabs>
          <w:tab w:val="left" w:pos="1836"/>
        </w:tabs>
        <w:jc w:val="both"/>
        <w:rPr>
          <w:b/>
          <w:lang w:val="es-ES"/>
        </w:rPr>
      </w:pPr>
    </w:p>
    <w:p w:rsidR="005621EC" w:rsidRDefault="005621EC" w:rsidP="007B6488">
      <w:pPr>
        <w:tabs>
          <w:tab w:val="left" w:pos="1836"/>
        </w:tabs>
        <w:jc w:val="both"/>
        <w:rPr>
          <w:b/>
          <w:lang w:val="es-ES"/>
        </w:rPr>
      </w:pPr>
    </w:p>
    <w:p w:rsidR="007C5B91" w:rsidRDefault="005621EC" w:rsidP="007B6488">
      <w:pPr>
        <w:tabs>
          <w:tab w:val="left" w:pos="1836"/>
        </w:tabs>
        <w:jc w:val="center"/>
        <w:rPr>
          <w:b/>
          <w:lang w:val="es-ES"/>
        </w:rPr>
      </w:pPr>
      <w:r>
        <w:rPr>
          <w:b/>
          <w:lang w:val="es-ES"/>
        </w:rPr>
        <w:t xml:space="preserve">          </w:t>
      </w:r>
      <w:r w:rsidR="007B6488">
        <w:rPr>
          <w:b/>
          <w:lang w:val="es-ES"/>
        </w:rPr>
        <w:t>El costo de ruta es 575</w:t>
      </w:r>
    </w:p>
    <w:p w:rsidR="007B6488" w:rsidRPr="005621EC" w:rsidRDefault="007B6488" w:rsidP="007B6488">
      <w:pPr>
        <w:pStyle w:val="Prrafodelista"/>
        <w:numPr>
          <w:ilvl w:val="2"/>
          <w:numId w:val="2"/>
        </w:numPr>
        <w:tabs>
          <w:tab w:val="left" w:pos="1836"/>
        </w:tabs>
        <w:rPr>
          <w:b/>
          <w:i/>
          <w:lang w:val="es-ES"/>
        </w:rPr>
      </w:pPr>
      <w:r w:rsidRPr="00B873EE">
        <w:rPr>
          <w:rFonts w:ascii="Arial" w:hAnsi="Arial" w:cs="Arial"/>
          <w:lang w:val="es-ES"/>
        </w:rPr>
        <w:lastRenderedPageBreak/>
        <w:t xml:space="preserve">Queremos llegar de Arad a </w:t>
      </w:r>
      <w:proofErr w:type="spellStart"/>
      <w:r w:rsidRPr="00B873EE">
        <w:rPr>
          <w:rFonts w:ascii="Arial" w:hAnsi="Arial" w:cs="Arial"/>
          <w:lang w:val="es-ES"/>
        </w:rPr>
        <w:t>Bucharest</w:t>
      </w:r>
      <w:proofErr w:type="spellEnd"/>
      <w:r w:rsidRPr="00B873EE">
        <w:rPr>
          <w:rFonts w:ascii="Arial" w:hAnsi="Arial" w:cs="Arial"/>
          <w:lang w:val="es-ES"/>
        </w:rPr>
        <w:t xml:space="preserve">, teniendo en </w:t>
      </w:r>
      <w:r w:rsidRPr="005621EC">
        <w:rPr>
          <w:rFonts w:ascii="Arial" w:hAnsi="Arial" w:cs="Arial"/>
          <w:b/>
          <w:i/>
          <w:lang w:val="es-ES"/>
        </w:rPr>
        <w:t>cuenta La Distancia en Línea Recta (LDR)</w:t>
      </w:r>
    </w:p>
    <w:p w:rsidR="007B6488" w:rsidRDefault="007B6488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</w:p>
    <w:p w:rsidR="007B6488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Solución: </w:t>
      </w:r>
    </w:p>
    <w:p w:rsidR="005621EC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Para esto tomamos la distancia punto a punto desde una ciudad “x” a </w:t>
      </w:r>
      <w:proofErr w:type="spellStart"/>
      <w:r>
        <w:rPr>
          <w:rFonts w:ascii="Arial" w:hAnsi="Arial" w:cs="Arial"/>
          <w:lang w:val="es-ES"/>
        </w:rPr>
        <w:t>Bucharest</w:t>
      </w:r>
      <w:proofErr w:type="spellEnd"/>
    </w:p>
    <w:p w:rsidR="005621EC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</w:p>
    <w:p w:rsidR="005621EC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  <w:r w:rsidRPr="005621EC">
        <w:rPr>
          <w:b/>
          <w:noProof/>
          <w:lang w:eastAsia="es-PE"/>
        </w:rPr>
        <w:drawing>
          <wp:anchor distT="0" distB="0" distL="114300" distR="114300" simplePos="0" relativeHeight="251660288" behindDoc="0" locked="0" layoutInCell="1" allowOverlap="1" wp14:anchorId="295A17F0" wp14:editId="00551B79">
            <wp:simplePos x="0" y="0"/>
            <wp:positionH relativeFrom="column">
              <wp:posOffset>1617345</wp:posOffset>
            </wp:positionH>
            <wp:positionV relativeFrom="paragraph">
              <wp:posOffset>98425</wp:posOffset>
            </wp:positionV>
            <wp:extent cx="2665095" cy="3154680"/>
            <wp:effectExtent l="76200" t="76200" r="135255" b="140970"/>
            <wp:wrapSquare wrapText="bothSides"/>
            <wp:docPr id="33" name="Imagen 33" descr="C:\Users\Usuario\Desktop\DASFDASWF\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DASFDASWF\c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31546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621EC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</w:p>
    <w:p w:rsidR="005621EC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</w:p>
    <w:p w:rsidR="005621EC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</w:p>
    <w:p w:rsidR="005621EC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</w:p>
    <w:p w:rsidR="005621EC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</w:p>
    <w:p w:rsidR="005621EC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</w:p>
    <w:p w:rsidR="005621EC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</w:p>
    <w:p w:rsidR="005621EC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</w:p>
    <w:p w:rsidR="005621EC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</w:p>
    <w:p w:rsidR="005621EC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</w:p>
    <w:p w:rsidR="005621EC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</w:p>
    <w:p w:rsidR="005621EC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</w:p>
    <w:p w:rsidR="005621EC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</w:p>
    <w:p w:rsidR="005621EC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</w:p>
    <w:p w:rsidR="005621EC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</w:p>
    <w:p w:rsidR="005621EC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</w:p>
    <w:p w:rsidR="005621EC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</w:p>
    <w:p w:rsidR="005621EC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</w:p>
    <w:p w:rsidR="005621EC" w:rsidRDefault="005621EC" w:rsidP="007B6488">
      <w:pPr>
        <w:pStyle w:val="Prrafodelista"/>
        <w:tabs>
          <w:tab w:val="left" w:pos="1836"/>
        </w:tabs>
        <w:ind w:left="1080"/>
        <w:rPr>
          <w:rFonts w:ascii="Arial" w:hAnsi="Arial" w:cs="Arial"/>
          <w:lang w:val="es-ES"/>
        </w:rPr>
      </w:pPr>
    </w:p>
    <w:p w:rsidR="005621EC" w:rsidRDefault="005621EC" w:rsidP="005621EC">
      <w:pPr>
        <w:tabs>
          <w:tab w:val="left" w:pos="1836"/>
        </w:tabs>
        <w:jc w:val="center"/>
        <w:rPr>
          <w:b/>
          <w:lang w:val="es-ES"/>
        </w:rPr>
      </w:pPr>
      <w:r>
        <w:rPr>
          <w:b/>
          <w:lang w:val="es-ES"/>
        </w:rPr>
        <w:t xml:space="preserve">          El costo de ruta es 575</w:t>
      </w:r>
    </w:p>
    <w:p w:rsidR="005621EC" w:rsidRPr="005621EC" w:rsidRDefault="005621EC" w:rsidP="005621EC">
      <w:pPr>
        <w:pStyle w:val="Prrafodelista"/>
        <w:tabs>
          <w:tab w:val="left" w:pos="1836"/>
        </w:tabs>
        <w:ind w:left="1080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5621EC" w:rsidRPr="00AF450D" w:rsidRDefault="005621EC" w:rsidP="005621EC">
      <w:pPr>
        <w:pStyle w:val="Prrafodelista"/>
        <w:numPr>
          <w:ilvl w:val="0"/>
          <w:numId w:val="2"/>
        </w:numPr>
        <w:tabs>
          <w:tab w:val="left" w:pos="1836"/>
        </w:tabs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AF450D">
        <w:rPr>
          <w:rFonts w:ascii="Arial" w:hAnsi="Arial" w:cs="Arial"/>
          <w:b/>
          <w:sz w:val="24"/>
          <w:szCs w:val="24"/>
          <w:u w:val="single"/>
          <w:lang w:val="es-ES"/>
        </w:rPr>
        <w:t>Búsqueda A*</w:t>
      </w:r>
    </w:p>
    <w:p w:rsidR="00AF450D" w:rsidRDefault="005621EC" w:rsidP="005621EC">
      <w:pPr>
        <w:pStyle w:val="Prrafodelista"/>
        <w:tabs>
          <w:tab w:val="left" w:pos="1836"/>
        </w:tabs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este tipo de búsqueda se combinan distintos factores para tomar la decisión más óptima y así reducir el costo de camino.</w:t>
      </w:r>
      <w:r w:rsidR="00AF450D">
        <w:rPr>
          <w:rFonts w:ascii="Arial" w:hAnsi="Arial" w:cs="Arial"/>
          <w:sz w:val="24"/>
          <w:szCs w:val="24"/>
          <w:lang w:val="es-ES"/>
        </w:rPr>
        <w:t xml:space="preserve"> Teniendo en cuenta el siguiente mapa plantearemos un ejemplo</w:t>
      </w:r>
      <w:r w:rsidR="00E81C40">
        <w:rPr>
          <w:rFonts w:ascii="Arial" w:hAnsi="Arial" w:cs="Arial"/>
          <w:sz w:val="24"/>
          <w:szCs w:val="24"/>
          <w:lang w:val="es-ES"/>
        </w:rPr>
        <w:t>.</w:t>
      </w:r>
    </w:p>
    <w:p w:rsidR="00AF450D" w:rsidRDefault="00AF450D" w:rsidP="005621EC">
      <w:pPr>
        <w:pStyle w:val="Prrafodelista"/>
        <w:tabs>
          <w:tab w:val="left" w:pos="1836"/>
        </w:tabs>
        <w:ind w:left="360"/>
        <w:rPr>
          <w:rFonts w:ascii="Arial" w:hAnsi="Arial" w:cs="Arial"/>
          <w:sz w:val="24"/>
          <w:szCs w:val="24"/>
          <w:lang w:val="es-ES"/>
        </w:rPr>
      </w:pPr>
      <w:r w:rsidRPr="005621EC">
        <w:rPr>
          <w:rFonts w:ascii="Arial" w:hAnsi="Arial" w:cs="Arial"/>
          <w:noProof/>
          <w:lang w:eastAsia="es-PE"/>
        </w:rPr>
        <w:drawing>
          <wp:anchor distT="0" distB="0" distL="114300" distR="114300" simplePos="0" relativeHeight="251663360" behindDoc="0" locked="0" layoutInCell="1" allowOverlap="1" wp14:anchorId="2B460AB9" wp14:editId="391629A8">
            <wp:simplePos x="0" y="0"/>
            <wp:positionH relativeFrom="column">
              <wp:posOffset>236220</wp:posOffset>
            </wp:positionH>
            <wp:positionV relativeFrom="paragraph">
              <wp:posOffset>285115</wp:posOffset>
            </wp:positionV>
            <wp:extent cx="4937125" cy="2232660"/>
            <wp:effectExtent l="76200" t="76200" r="130175" b="129540"/>
            <wp:wrapSquare wrapText="bothSides"/>
            <wp:docPr id="36" name="Imagen 36" descr="C:\Users\Usuario\Desktop\m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esktop\map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" t="5417" r="5292" b="4228"/>
                    <a:stretch/>
                  </pic:blipFill>
                  <pic:spPr bwMode="auto">
                    <a:xfrm>
                      <a:off x="0" y="0"/>
                      <a:ext cx="4937125" cy="223266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621EC" w:rsidRDefault="00AF450D" w:rsidP="005621EC">
      <w:pPr>
        <w:pStyle w:val="Prrafodelista"/>
        <w:tabs>
          <w:tab w:val="left" w:pos="1836"/>
        </w:tabs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AF450D" w:rsidRPr="00E81C40" w:rsidRDefault="00E81C40" w:rsidP="00E81C40">
      <w:pPr>
        <w:pStyle w:val="Prrafodelista"/>
        <w:numPr>
          <w:ilvl w:val="2"/>
          <w:numId w:val="4"/>
        </w:numPr>
        <w:tabs>
          <w:tab w:val="left" w:pos="1836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Teniendo en cuenta el costo de </w:t>
      </w:r>
      <w:r w:rsidRPr="00E81C40">
        <w:rPr>
          <w:rFonts w:ascii="Arial" w:hAnsi="Arial" w:cs="Arial"/>
          <w:b/>
          <w:i/>
          <w:sz w:val="24"/>
          <w:szCs w:val="24"/>
          <w:lang w:val="es-ES"/>
        </w:rPr>
        <w:t>ruta</w:t>
      </w:r>
      <w:r>
        <w:rPr>
          <w:rFonts w:ascii="Arial" w:hAnsi="Arial" w:cs="Arial"/>
          <w:sz w:val="24"/>
          <w:szCs w:val="24"/>
          <w:lang w:val="es-ES"/>
        </w:rPr>
        <w:t xml:space="preserve"> y la </w:t>
      </w:r>
      <w:r w:rsidRPr="00E81C40">
        <w:rPr>
          <w:rFonts w:ascii="Arial" w:hAnsi="Arial" w:cs="Arial"/>
          <w:b/>
          <w:i/>
          <w:sz w:val="24"/>
          <w:szCs w:val="24"/>
          <w:lang w:val="es-ES"/>
        </w:rPr>
        <w:t>Distancia en línea Recta</w:t>
      </w:r>
      <w:r>
        <w:rPr>
          <w:rFonts w:ascii="Arial" w:hAnsi="Arial" w:cs="Arial"/>
          <w:sz w:val="24"/>
          <w:szCs w:val="24"/>
          <w:lang w:val="es-ES"/>
        </w:rPr>
        <w:t xml:space="preserve"> (LDR)</w:t>
      </w:r>
    </w:p>
    <w:p w:rsidR="005621EC" w:rsidRPr="005621EC" w:rsidRDefault="005621EC" w:rsidP="005621EC">
      <w:pPr>
        <w:pStyle w:val="Prrafodelista"/>
        <w:tabs>
          <w:tab w:val="left" w:pos="1836"/>
        </w:tabs>
        <w:ind w:left="360"/>
        <w:rPr>
          <w:rFonts w:ascii="Arial" w:hAnsi="Arial" w:cs="Arial"/>
          <w:sz w:val="24"/>
          <w:szCs w:val="24"/>
          <w:lang w:val="es-ES"/>
        </w:rPr>
      </w:pPr>
    </w:p>
    <w:p w:rsidR="005621EC" w:rsidRPr="007B6488" w:rsidRDefault="006159EC" w:rsidP="005621EC">
      <w:pPr>
        <w:pStyle w:val="Prrafodelista"/>
        <w:tabs>
          <w:tab w:val="left" w:pos="1836"/>
        </w:tabs>
        <w:ind w:left="1080"/>
        <w:jc w:val="center"/>
        <w:rPr>
          <w:b/>
          <w:lang w:val="es-E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3.75pt;margin-top:6.3pt;width:331.8pt;height:353.4pt;z-index:251665408;mso-position-horizontal-relative:text;mso-position-vertical-relative:text;mso-width-relative:page;mso-height-relative:page" stroked="t" strokecolor="#44546a [3215]" strokeweight="2.25pt">
            <v:imagedata r:id="rId11" o:title="c3" croptop="1297f" cropbottom="5486f" cropleft="6847f" cropright="4597f"/>
            <w10:wrap type="square"/>
          </v:shape>
        </w:pict>
      </w:r>
    </w:p>
    <w:p w:rsidR="005621EC" w:rsidRDefault="005621EC" w:rsidP="007B6488">
      <w:pPr>
        <w:tabs>
          <w:tab w:val="left" w:pos="1836"/>
        </w:tabs>
        <w:rPr>
          <w:b/>
          <w:lang w:val="es-ES"/>
        </w:rPr>
      </w:pPr>
    </w:p>
    <w:p w:rsidR="005621EC" w:rsidRPr="005621EC" w:rsidRDefault="005621EC" w:rsidP="005621EC">
      <w:pPr>
        <w:rPr>
          <w:lang w:val="es-ES"/>
        </w:rPr>
      </w:pPr>
    </w:p>
    <w:p w:rsidR="005621EC" w:rsidRPr="005621EC" w:rsidRDefault="005621EC" w:rsidP="005621EC">
      <w:pPr>
        <w:rPr>
          <w:lang w:val="es-ES"/>
        </w:rPr>
      </w:pPr>
    </w:p>
    <w:p w:rsidR="005621EC" w:rsidRPr="005621EC" w:rsidRDefault="005621EC" w:rsidP="005621EC">
      <w:pPr>
        <w:rPr>
          <w:lang w:val="es-ES"/>
        </w:rPr>
      </w:pPr>
    </w:p>
    <w:p w:rsidR="005621EC" w:rsidRPr="005621EC" w:rsidRDefault="005621EC" w:rsidP="005621EC">
      <w:pPr>
        <w:rPr>
          <w:lang w:val="es-ES"/>
        </w:rPr>
      </w:pPr>
    </w:p>
    <w:p w:rsidR="005621EC" w:rsidRPr="005621EC" w:rsidRDefault="005621EC" w:rsidP="005621EC">
      <w:pPr>
        <w:rPr>
          <w:lang w:val="es-ES"/>
        </w:rPr>
      </w:pPr>
    </w:p>
    <w:p w:rsidR="005621EC" w:rsidRPr="005621EC" w:rsidRDefault="005621EC" w:rsidP="005621EC">
      <w:pPr>
        <w:rPr>
          <w:lang w:val="es-ES"/>
        </w:rPr>
      </w:pPr>
    </w:p>
    <w:p w:rsidR="005621EC" w:rsidRPr="005621EC" w:rsidRDefault="005621EC" w:rsidP="005621EC">
      <w:pPr>
        <w:rPr>
          <w:lang w:val="es-ES"/>
        </w:rPr>
      </w:pPr>
    </w:p>
    <w:p w:rsidR="005621EC" w:rsidRPr="005621EC" w:rsidRDefault="005621EC" w:rsidP="005621EC">
      <w:pPr>
        <w:rPr>
          <w:lang w:val="es-ES"/>
        </w:rPr>
      </w:pPr>
    </w:p>
    <w:p w:rsidR="005621EC" w:rsidRPr="005621EC" w:rsidRDefault="005621EC" w:rsidP="005621EC">
      <w:pPr>
        <w:rPr>
          <w:lang w:val="es-ES"/>
        </w:rPr>
      </w:pPr>
    </w:p>
    <w:p w:rsidR="005621EC" w:rsidRPr="005621EC" w:rsidRDefault="005621EC" w:rsidP="005621EC">
      <w:pPr>
        <w:rPr>
          <w:lang w:val="es-ES"/>
        </w:rPr>
      </w:pPr>
    </w:p>
    <w:p w:rsidR="005621EC" w:rsidRPr="005621EC" w:rsidRDefault="005621EC" w:rsidP="005621EC">
      <w:pPr>
        <w:rPr>
          <w:lang w:val="es-ES"/>
        </w:rPr>
      </w:pPr>
    </w:p>
    <w:p w:rsidR="005621EC" w:rsidRDefault="005621EC" w:rsidP="005621EC">
      <w:pPr>
        <w:rPr>
          <w:lang w:val="es-ES"/>
        </w:rPr>
      </w:pPr>
    </w:p>
    <w:p w:rsidR="00E81C40" w:rsidRDefault="00E81C40" w:rsidP="005621EC">
      <w:pPr>
        <w:jc w:val="center"/>
        <w:rPr>
          <w:lang w:val="es-ES"/>
        </w:rPr>
      </w:pPr>
    </w:p>
    <w:p w:rsidR="00E81C40" w:rsidRDefault="00E81C40" w:rsidP="00E81C40">
      <w:pPr>
        <w:rPr>
          <w:lang w:val="es-ES"/>
        </w:rPr>
      </w:pPr>
    </w:p>
    <w:p w:rsidR="00E81C40" w:rsidRDefault="00E81C40" w:rsidP="00E81C40">
      <w:pPr>
        <w:rPr>
          <w:lang w:val="es-ES"/>
        </w:rPr>
      </w:pPr>
    </w:p>
    <w:p w:rsidR="00E81C40" w:rsidRDefault="00E81C40" w:rsidP="00E81C40">
      <w:pPr>
        <w:tabs>
          <w:tab w:val="left" w:pos="1836"/>
        </w:tabs>
        <w:jc w:val="center"/>
        <w:rPr>
          <w:b/>
          <w:lang w:val="es-ES"/>
        </w:rPr>
      </w:pPr>
      <w:r>
        <w:rPr>
          <w:b/>
          <w:lang w:val="es-ES"/>
        </w:rPr>
        <w:t xml:space="preserve">          El costo de ruta es 418</w:t>
      </w:r>
    </w:p>
    <w:p w:rsidR="00E81C40" w:rsidRDefault="00E81C40" w:rsidP="00E81C40">
      <w:pPr>
        <w:rPr>
          <w:lang w:val="es-ES"/>
        </w:rPr>
      </w:pPr>
    </w:p>
    <w:p w:rsidR="00E81C40" w:rsidRPr="00E81C40" w:rsidRDefault="00E81C40" w:rsidP="00E81C40">
      <w:pPr>
        <w:rPr>
          <w:lang w:val="es-ES"/>
        </w:rPr>
      </w:pPr>
      <w:r>
        <w:rPr>
          <w:lang w:val="es-ES"/>
        </w:rPr>
        <w:t>Entonces podemos concluir que la búsqueda A* esta la más efectiva, ya que esta toma en cuenta más variables para elegir la ruta correcta.</w:t>
      </w:r>
    </w:p>
    <w:sectPr w:rsidR="00E81C40" w:rsidRPr="00E81C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9EC" w:rsidRDefault="006159EC" w:rsidP="007B6488">
      <w:pPr>
        <w:spacing w:after="0" w:line="240" w:lineRule="auto"/>
      </w:pPr>
      <w:r>
        <w:separator/>
      </w:r>
    </w:p>
  </w:endnote>
  <w:endnote w:type="continuationSeparator" w:id="0">
    <w:p w:rsidR="006159EC" w:rsidRDefault="006159EC" w:rsidP="007B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9EC" w:rsidRDefault="006159EC" w:rsidP="007B6488">
      <w:pPr>
        <w:spacing w:after="0" w:line="240" w:lineRule="auto"/>
      </w:pPr>
      <w:r>
        <w:separator/>
      </w:r>
    </w:p>
  </w:footnote>
  <w:footnote w:type="continuationSeparator" w:id="0">
    <w:p w:rsidR="006159EC" w:rsidRDefault="006159EC" w:rsidP="007B6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82BB0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EE77F6"/>
    <w:multiLevelType w:val="hybridMultilevel"/>
    <w:tmpl w:val="DA9C0A58"/>
    <w:lvl w:ilvl="0" w:tplc="4A5042C0">
      <w:start w:val="1"/>
      <w:numFmt w:val="bullet"/>
      <w:lvlText w:val="•"/>
      <w:lvlJc w:val="left"/>
      <w:pPr>
        <w:tabs>
          <w:tab w:val="num" w:pos="2844"/>
        </w:tabs>
        <w:ind w:left="2844" w:hanging="360"/>
      </w:pPr>
      <w:rPr>
        <w:rFonts w:ascii="Arial" w:hAnsi="Arial" w:hint="default"/>
      </w:rPr>
    </w:lvl>
    <w:lvl w:ilvl="1" w:tplc="4C023AFC" w:tentative="1">
      <w:start w:val="1"/>
      <w:numFmt w:val="bullet"/>
      <w:lvlText w:val="•"/>
      <w:lvlJc w:val="left"/>
      <w:pPr>
        <w:tabs>
          <w:tab w:val="num" w:pos="3564"/>
        </w:tabs>
        <w:ind w:left="3564" w:hanging="360"/>
      </w:pPr>
      <w:rPr>
        <w:rFonts w:ascii="Arial" w:hAnsi="Arial" w:hint="default"/>
      </w:rPr>
    </w:lvl>
    <w:lvl w:ilvl="2" w:tplc="419676D0" w:tentative="1">
      <w:start w:val="1"/>
      <w:numFmt w:val="bullet"/>
      <w:lvlText w:val="•"/>
      <w:lvlJc w:val="left"/>
      <w:pPr>
        <w:tabs>
          <w:tab w:val="num" w:pos="4284"/>
        </w:tabs>
        <w:ind w:left="4284" w:hanging="360"/>
      </w:pPr>
      <w:rPr>
        <w:rFonts w:ascii="Arial" w:hAnsi="Arial" w:hint="default"/>
      </w:rPr>
    </w:lvl>
    <w:lvl w:ilvl="3" w:tplc="98F42EEA" w:tentative="1">
      <w:start w:val="1"/>
      <w:numFmt w:val="bullet"/>
      <w:lvlText w:val="•"/>
      <w:lvlJc w:val="left"/>
      <w:pPr>
        <w:tabs>
          <w:tab w:val="num" w:pos="5004"/>
        </w:tabs>
        <w:ind w:left="5004" w:hanging="360"/>
      </w:pPr>
      <w:rPr>
        <w:rFonts w:ascii="Arial" w:hAnsi="Arial" w:hint="default"/>
      </w:rPr>
    </w:lvl>
    <w:lvl w:ilvl="4" w:tplc="2D56CBC6" w:tentative="1">
      <w:start w:val="1"/>
      <w:numFmt w:val="bullet"/>
      <w:lvlText w:val="•"/>
      <w:lvlJc w:val="left"/>
      <w:pPr>
        <w:tabs>
          <w:tab w:val="num" w:pos="5724"/>
        </w:tabs>
        <w:ind w:left="5724" w:hanging="360"/>
      </w:pPr>
      <w:rPr>
        <w:rFonts w:ascii="Arial" w:hAnsi="Arial" w:hint="default"/>
      </w:rPr>
    </w:lvl>
    <w:lvl w:ilvl="5" w:tplc="0360EDE4" w:tentative="1">
      <w:start w:val="1"/>
      <w:numFmt w:val="bullet"/>
      <w:lvlText w:val="•"/>
      <w:lvlJc w:val="left"/>
      <w:pPr>
        <w:tabs>
          <w:tab w:val="num" w:pos="6444"/>
        </w:tabs>
        <w:ind w:left="6444" w:hanging="360"/>
      </w:pPr>
      <w:rPr>
        <w:rFonts w:ascii="Arial" w:hAnsi="Arial" w:hint="default"/>
      </w:rPr>
    </w:lvl>
    <w:lvl w:ilvl="6" w:tplc="E4A2B690" w:tentative="1">
      <w:start w:val="1"/>
      <w:numFmt w:val="bullet"/>
      <w:lvlText w:val="•"/>
      <w:lvlJc w:val="left"/>
      <w:pPr>
        <w:tabs>
          <w:tab w:val="num" w:pos="7164"/>
        </w:tabs>
        <w:ind w:left="7164" w:hanging="360"/>
      </w:pPr>
      <w:rPr>
        <w:rFonts w:ascii="Arial" w:hAnsi="Arial" w:hint="default"/>
      </w:rPr>
    </w:lvl>
    <w:lvl w:ilvl="7" w:tplc="5D3E7E8C" w:tentative="1">
      <w:start w:val="1"/>
      <w:numFmt w:val="bullet"/>
      <w:lvlText w:val="•"/>
      <w:lvlJc w:val="left"/>
      <w:pPr>
        <w:tabs>
          <w:tab w:val="num" w:pos="7884"/>
        </w:tabs>
        <w:ind w:left="7884" w:hanging="360"/>
      </w:pPr>
      <w:rPr>
        <w:rFonts w:ascii="Arial" w:hAnsi="Arial" w:hint="default"/>
      </w:rPr>
    </w:lvl>
    <w:lvl w:ilvl="8" w:tplc="61789130" w:tentative="1">
      <w:start w:val="1"/>
      <w:numFmt w:val="bullet"/>
      <w:lvlText w:val="•"/>
      <w:lvlJc w:val="left"/>
      <w:pPr>
        <w:tabs>
          <w:tab w:val="num" w:pos="8604"/>
        </w:tabs>
        <w:ind w:left="8604" w:hanging="360"/>
      </w:pPr>
      <w:rPr>
        <w:rFonts w:ascii="Arial" w:hAnsi="Arial" w:hint="default"/>
      </w:rPr>
    </w:lvl>
  </w:abstractNum>
  <w:abstractNum w:abstractNumId="2" w15:restartNumberingAfterBreak="0">
    <w:nsid w:val="6AC138F5"/>
    <w:multiLevelType w:val="hybridMultilevel"/>
    <w:tmpl w:val="80444DA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258BD"/>
    <w:multiLevelType w:val="multilevel"/>
    <w:tmpl w:val="AF060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F2755B7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B91"/>
    <w:rsid w:val="002D28C0"/>
    <w:rsid w:val="005621EC"/>
    <w:rsid w:val="006159EC"/>
    <w:rsid w:val="00632DBF"/>
    <w:rsid w:val="007B6488"/>
    <w:rsid w:val="007C5B91"/>
    <w:rsid w:val="00AF450D"/>
    <w:rsid w:val="00B873EE"/>
    <w:rsid w:val="00C7318F"/>
    <w:rsid w:val="00E8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89C39CB"/>
  <w15:chartTrackingRefBased/>
  <w15:docId w15:val="{0A65DBFC-F026-4C4B-AAE2-41489AC6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5B9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488"/>
  </w:style>
  <w:style w:type="paragraph" w:styleId="Piedepgina">
    <w:name w:val="footer"/>
    <w:basedOn w:val="Normal"/>
    <w:link w:val="PiedepginaCar"/>
    <w:uiPriority w:val="99"/>
    <w:unhideWhenUsed/>
    <w:rsid w:val="007B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Andy Yupanqui</cp:lastModifiedBy>
  <cp:revision>2</cp:revision>
  <dcterms:created xsi:type="dcterms:W3CDTF">2018-05-11T18:02:00Z</dcterms:created>
  <dcterms:modified xsi:type="dcterms:W3CDTF">2018-05-12T03:16:00Z</dcterms:modified>
</cp:coreProperties>
</file>